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5B12" w:rsidRPr="00034F6F" w:rsidRDefault="00C130EF" w:rsidP="00034F6F">
      <w:pPr>
        <w:spacing w:line="480" w:lineRule="auto"/>
        <w:ind w:firstLine="720"/>
        <w:jc w:val="center"/>
        <w:rPr>
          <w:rFonts w:ascii="Times New Roman" w:hAnsi="Times New Roman" w:cs="Times New Roman"/>
          <w:color w:val="1B1B1B"/>
          <w:sz w:val="24"/>
          <w:szCs w:val="24"/>
          <w:shd w:val="clear" w:color="auto" w:fill="FFFFFF"/>
        </w:rPr>
      </w:pPr>
      <w:r w:rsidRPr="00034F6F">
        <w:rPr>
          <w:rFonts w:ascii="Times New Roman" w:hAnsi="Times New Roman" w:cs="Times New Roman"/>
          <w:color w:val="1B1B1B"/>
          <w:sz w:val="24"/>
          <w:szCs w:val="24"/>
          <w:shd w:val="clear" w:color="auto" w:fill="FFFFFF"/>
        </w:rPr>
        <w:t xml:space="preserve">Notes from a Young Black Chef" by Kwame </w:t>
      </w:r>
      <w:proofErr w:type="spellStart"/>
      <w:r w:rsidRPr="00034F6F">
        <w:rPr>
          <w:rFonts w:ascii="Times New Roman" w:hAnsi="Times New Roman" w:cs="Times New Roman"/>
          <w:color w:val="1B1B1B"/>
          <w:sz w:val="24"/>
          <w:szCs w:val="24"/>
          <w:shd w:val="clear" w:color="auto" w:fill="FFFFFF"/>
        </w:rPr>
        <w:t>Onwuachi</w:t>
      </w:r>
      <w:proofErr w:type="spellEnd"/>
      <w:r w:rsidRPr="00034F6F">
        <w:rPr>
          <w:rFonts w:ascii="Times New Roman" w:hAnsi="Times New Roman" w:cs="Times New Roman"/>
          <w:color w:val="1B1B1B"/>
          <w:sz w:val="24"/>
          <w:szCs w:val="24"/>
          <w:shd w:val="clear" w:color="auto" w:fill="FFFFFF"/>
        </w:rPr>
        <w:t xml:space="preserve"> (Knopf, 2019</w:t>
      </w:r>
    </w:p>
    <w:p w:rsidR="00C30237" w:rsidRPr="00034F6F" w:rsidRDefault="00C130EF" w:rsidP="00034F6F">
      <w:pPr>
        <w:spacing w:line="480" w:lineRule="auto"/>
        <w:ind w:firstLine="720"/>
        <w:jc w:val="center"/>
        <w:rPr>
          <w:rFonts w:ascii="Times New Roman" w:hAnsi="Times New Roman" w:cs="Times New Roman"/>
          <w:color w:val="1B1B1B"/>
          <w:sz w:val="24"/>
          <w:szCs w:val="24"/>
          <w:shd w:val="clear" w:color="auto" w:fill="FFFFFF"/>
        </w:rPr>
      </w:pPr>
      <w:r w:rsidRPr="00034F6F">
        <w:rPr>
          <w:rFonts w:ascii="Times New Roman" w:hAnsi="Times New Roman" w:cs="Times New Roman"/>
          <w:color w:val="1B1B1B"/>
          <w:sz w:val="24"/>
          <w:szCs w:val="24"/>
          <w:shd w:val="clear" w:color="auto" w:fill="FFFFFF"/>
        </w:rPr>
        <w:t>Student’s Name</w:t>
      </w:r>
    </w:p>
    <w:p w:rsidR="00C30237" w:rsidRPr="00034F6F" w:rsidRDefault="00C130EF" w:rsidP="00034F6F">
      <w:pPr>
        <w:spacing w:line="480" w:lineRule="auto"/>
        <w:ind w:firstLine="720"/>
        <w:jc w:val="center"/>
        <w:rPr>
          <w:rFonts w:ascii="Times New Roman" w:hAnsi="Times New Roman" w:cs="Times New Roman"/>
          <w:color w:val="1B1B1B"/>
          <w:sz w:val="24"/>
          <w:szCs w:val="24"/>
          <w:shd w:val="clear" w:color="auto" w:fill="FFFFFF"/>
        </w:rPr>
      </w:pPr>
      <w:r w:rsidRPr="00034F6F">
        <w:rPr>
          <w:rFonts w:ascii="Times New Roman" w:hAnsi="Times New Roman" w:cs="Times New Roman"/>
          <w:color w:val="1B1B1B"/>
          <w:sz w:val="24"/>
          <w:szCs w:val="24"/>
          <w:shd w:val="clear" w:color="auto" w:fill="FFFFFF"/>
        </w:rPr>
        <w:t>Institution Affiliation</w:t>
      </w:r>
    </w:p>
    <w:p w:rsidR="00C30237" w:rsidRPr="00034F6F" w:rsidRDefault="00C130EF" w:rsidP="00034F6F">
      <w:pPr>
        <w:spacing w:line="480" w:lineRule="auto"/>
        <w:ind w:firstLine="720"/>
        <w:jc w:val="center"/>
        <w:rPr>
          <w:rFonts w:ascii="Times New Roman" w:hAnsi="Times New Roman" w:cs="Times New Roman"/>
          <w:color w:val="1B1B1B"/>
          <w:sz w:val="24"/>
          <w:szCs w:val="24"/>
          <w:shd w:val="clear" w:color="auto" w:fill="FFFFFF"/>
        </w:rPr>
      </w:pPr>
      <w:r w:rsidRPr="00034F6F">
        <w:rPr>
          <w:rFonts w:ascii="Times New Roman" w:hAnsi="Times New Roman" w:cs="Times New Roman"/>
          <w:color w:val="1B1B1B"/>
          <w:sz w:val="24"/>
          <w:szCs w:val="24"/>
          <w:shd w:val="clear" w:color="auto" w:fill="FFFFFF"/>
        </w:rPr>
        <w:t>Professor’s Name</w:t>
      </w:r>
    </w:p>
    <w:p w:rsidR="00C30237" w:rsidRPr="00034F6F" w:rsidRDefault="00C130EF" w:rsidP="00034F6F">
      <w:pPr>
        <w:spacing w:line="480" w:lineRule="auto"/>
        <w:ind w:firstLine="720"/>
        <w:jc w:val="center"/>
        <w:rPr>
          <w:rFonts w:ascii="Times New Roman" w:hAnsi="Times New Roman" w:cs="Times New Roman"/>
          <w:color w:val="1B1B1B"/>
          <w:sz w:val="24"/>
          <w:szCs w:val="24"/>
          <w:shd w:val="clear" w:color="auto" w:fill="FFFFFF"/>
        </w:rPr>
      </w:pPr>
      <w:r w:rsidRPr="00034F6F">
        <w:rPr>
          <w:rFonts w:ascii="Times New Roman" w:hAnsi="Times New Roman" w:cs="Times New Roman"/>
          <w:color w:val="1B1B1B"/>
          <w:sz w:val="24"/>
          <w:szCs w:val="24"/>
          <w:shd w:val="clear" w:color="auto" w:fill="FFFFFF"/>
        </w:rPr>
        <w:t>Course</w:t>
      </w:r>
    </w:p>
    <w:p w:rsidR="00C30237" w:rsidRPr="00034F6F" w:rsidRDefault="00034F6F" w:rsidP="00034F6F">
      <w:pPr>
        <w:tabs>
          <w:tab w:val="center" w:pos="5040"/>
          <w:tab w:val="left" w:pos="6435"/>
        </w:tabs>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ab/>
      </w:r>
      <w:r w:rsidR="00C130EF" w:rsidRPr="00034F6F">
        <w:rPr>
          <w:rFonts w:ascii="Times New Roman" w:hAnsi="Times New Roman" w:cs="Times New Roman"/>
          <w:color w:val="1B1B1B"/>
          <w:sz w:val="24"/>
          <w:szCs w:val="24"/>
          <w:shd w:val="clear" w:color="auto" w:fill="FFFFFF"/>
        </w:rPr>
        <w:t>Date</w:t>
      </w:r>
      <w:r>
        <w:rPr>
          <w:rFonts w:ascii="Times New Roman" w:hAnsi="Times New Roman" w:cs="Times New Roman"/>
          <w:color w:val="1B1B1B"/>
          <w:sz w:val="24"/>
          <w:szCs w:val="24"/>
          <w:shd w:val="clear" w:color="auto" w:fill="FFFFFF"/>
        </w:rPr>
        <w:tab/>
      </w:r>
    </w:p>
    <w:p w:rsidR="00C30237" w:rsidRPr="00034F6F" w:rsidRDefault="00C30237" w:rsidP="00034F6F">
      <w:pPr>
        <w:spacing w:line="480" w:lineRule="auto"/>
        <w:ind w:firstLine="720"/>
        <w:rPr>
          <w:rFonts w:ascii="Times New Roman" w:hAnsi="Times New Roman" w:cs="Times New Roman"/>
          <w:color w:val="1B1B1B"/>
          <w:sz w:val="24"/>
          <w:szCs w:val="24"/>
          <w:shd w:val="clear" w:color="auto" w:fill="FFFFFF"/>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034F6F" w:rsidRDefault="00034F6F" w:rsidP="00034F6F">
      <w:pPr>
        <w:spacing w:line="480" w:lineRule="auto"/>
        <w:ind w:firstLine="720"/>
        <w:rPr>
          <w:rFonts w:ascii="Times New Roman" w:eastAsia="Times New Roman" w:hAnsi="Times New Roman" w:cs="Times New Roman"/>
          <w:color w:val="474646"/>
          <w:sz w:val="24"/>
          <w:szCs w:val="24"/>
        </w:rPr>
      </w:pPr>
    </w:p>
    <w:p w:rsidR="00C30237" w:rsidRPr="00034F6F" w:rsidRDefault="00C130EF" w:rsidP="00034F6F">
      <w:pPr>
        <w:spacing w:line="480" w:lineRule="auto"/>
        <w:ind w:firstLine="720"/>
        <w:rPr>
          <w:rFonts w:ascii="Times New Roman" w:eastAsia="Times New Roman" w:hAnsi="Times New Roman" w:cs="Times New Roman"/>
          <w:color w:val="474646"/>
          <w:sz w:val="24"/>
          <w:szCs w:val="24"/>
        </w:rPr>
      </w:pPr>
      <w:r w:rsidRPr="00034F6F">
        <w:rPr>
          <w:rFonts w:ascii="Times New Roman" w:eastAsia="Times New Roman" w:hAnsi="Times New Roman" w:cs="Times New Roman"/>
          <w:color w:val="474646"/>
          <w:sz w:val="24"/>
          <w:szCs w:val="24"/>
        </w:rPr>
        <w:lastRenderedPageBreak/>
        <w:t>Notes</w:t>
      </w:r>
      <w:r w:rsidRPr="00034F6F">
        <w:rPr>
          <w:rFonts w:ascii="Times New Roman" w:eastAsia="Times New Roman" w:hAnsi="Times New Roman" w:cs="Times New Roman"/>
          <w:color w:val="474646"/>
          <w:sz w:val="24"/>
          <w:szCs w:val="24"/>
        </w:rPr>
        <w:t xml:space="preserve"> from a Young Black Chef by Kwame </w:t>
      </w:r>
      <w:proofErr w:type="spellStart"/>
      <w:r w:rsidRPr="00034F6F">
        <w:rPr>
          <w:rFonts w:ascii="Times New Roman" w:eastAsia="Times New Roman" w:hAnsi="Times New Roman" w:cs="Times New Roman"/>
          <w:color w:val="474646"/>
          <w:sz w:val="24"/>
          <w:szCs w:val="24"/>
        </w:rPr>
        <w:t>Onwuachi</w:t>
      </w:r>
      <w:proofErr w:type="spellEnd"/>
      <w:r w:rsidRPr="00034F6F">
        <w:rPr>
          <w:rFonts w:ascii="Times New Roman" w:eastAsia="Times New Roman" w:hAnsi="Times New Roman" w:cs="Times New Roman"/>
          <w:color w:val="474646"/>
          <w:sz w:val="24"/>
          <w:szCs w:val="24"/>
        </w:rPr>
        <w:t xml:space="preserve"> is an ambitious chef chronicle as the story depicts his wobbly and rocky journey to victory. In an emotional debut memoir, Kwame, assisted by restaurant critic Stein and journalist, shows his improbable change fro</w:t>
      </w:r>
      <w:r w:rsidRPr="00034F6F">
        <w:rPr>
          <w:rFonts w:ascii="Times New Roman" w:eastAsia="Times New Roman" w:hAnsi="Times New Roman" w:cs="Times New Roman"/>
          <w:color w:val="474646"/>
          <w:sz w:val="24"/>
          <w:szCs w:val="24"/>
        </w:rPr>
        <w:t>m a bad boy (a gang member)</w:t>
      </w:r>
      <w:r w:rsidR="00ED7ECF" w:rsidRPr="00034F6F">
        <w:rPr>
          <w:rFonts w:ascii="Times New Roman" w:eastAsia="Times New Roman" w:hAnsi="Times New Roman" w:cs="Times New Roman"/>
          <w:color w:val="474646"/>
          <w:sz w:val="24"/>
          <w:szCs w:val="24"/>
        </w:rPr>
        <w:t xml:space="preserve"> to a successful chef at the age of twenty-seven, on his own classic restaurant located in Washington. Growing up in the Bronx was not as easy as his stay was miserable and full of punishments from his parents. As per the story, he moved between his mum's restricted apartment and his aggressive and sadistic dad's upscale home. His father fell into vicious rages and punished him mercilessly. Such beatings and punishments from their parents </w:t>
      </w:r>
      <w:r w:rsidR="00FB672E" w:rsidRPr="00034F6F">
        <w:rPr>
          <w:rFonts w:ascii="Times New Roman" w:eastAsia="Times New Roman" w:hAnsi="Times New Roman" w:cs="Times New Roman"/>
          <w:color w:val="474646"/>
          <w:sz w:val="24"/>
          <w:szCs w:val="24"/>
        </w:rPr>
        <w:t>provoke the author's transformation and rebelliousness.</w:t>
      </w:r>
    </w:p>
    <w:p w:rsidR="00381D32" w:rsidRPr="00034F6F" w:rsidRDefault="00C130EF" w:rsidP="00034F6F">
      <w:pPr>
        <w:spacing w:line="480" w:lineRule="auto"/>
        <w:ind w:firstLine="720"/>
        <w:rPr>
          <w:rFonts w:ascii="Times New Roman" w:eastAsia="Times New Roman" w:hAnsi="Times New Roman" w:cs="Times New Roman"/>
          <w:color w:val="474646"/>
          <w:sz w:val="24"/>
          <w:szCs w:val="24"/>
        </w:rPr>
      </w:pPr>
      <w:r w:rsidRPr="00034F6F">
        <w:rPr>
          <w:rFonts w:ascii="Times New Roman" w:eastAsia="Times New Roman" w:hAnsi="Times New Roman" w:cs="Times New Roman"/>
          <w:color w:val="474646"/>
          <w:sz w:val="24"/>
          <w:szCs w:val="24"/>
        </w:rPr>
        <w:t>Meanwhile, his frustrated and upset mother took him to stay with his grandfather in a rural home- Nigeria. The author was purposely sent to his grandfather to learn respect. Such incidence depicts the role of elders in parenting. Therefore, t</w:t>
      </w:r>
      <w:r w:rsidRPr="00034F6F">
        <w:rPr>
          <w:rFonts w:ascii="Times New Roman" w:eastAsia="Times New Roman" w:hAnsi="Times New Roman" w:cs="Times New Roman"/>
          <w:color w:val="474646"/>
          <w:sz w:val="24"/>
          <w:szCs w:val="24"/>
        </w:rPr>
        <w:t xml:space="preserve">here is a need to enforce traditional values to these young generations so as to learn how to behave well and respect their parents. All that jazz self –knowledge he obtained in Nigeria, although, didn't succeed in the violence-ridden Bronx schemes, </w:t>
      </w:r>
      <w:r w:rsidR="0095232A" w:rsidRPr="00034F6F">
        <w:rPr>
          <w:rFonts w:ascii="Times New Roman" w:eastAsia="Times New Roman" w:hAnsi="Times New Roman" w:cs="Times New Roman"/>
          <w:color w:val="474646"/>
          <w:sz w:val="24"/>
          <w:szCs w:val="24"/>
        </w:rPr>
        <w:t>where he got money as well as social status by engaging in drug trafficking. Kwame continued to do illegal businesses in college, where I could earn about $3,000 every week by pickpocketing from other students.</w:t>
      </w:r>
    </w:p>
    <w:p w:rsidR="0095232A" w:rsidRPr="00034F6F" w:rsidRDefault="00C130EF" w:rsidP="00034F6F">
      <w:pPr>
        <w:spacing w:line="480" w:lineRule="auto"/>
        <w:ind w:firstLine="720"/>
        <w:rPr>
          <w:rFonts w:ascii="Times New Roman" w:eastAsia="Times New Roman" w:hAnsi="Times New Roman" w:cs="Times New Roman"/>
          <w:color w:val="474646"/>
          <w:sz w:val="24"/>
          <w:szCs w:val="24"/>
        </w:rPr>
      </w:pPr>
      <w:r w:rsidRPr="00034F6F">
        <w:rPr>
          <w:rFonts w:ascii="Times New Roman" w:eastAsia="Times New Roman" w:hAnsi="Times New Roman" w:cs="Times New Roman"/>
          <w:color w:val="474646"/>
          <w:sz w:val="24"/>
          <w:szCs w:val="24"/>
        </w:rPr>
        <w:t>As per the story, he sold the stolen items to his d</w:t>
      </w:r>
      <w:r w:rsidRPr="00034F6F">
        <w:rPr>
          <w:rFonts w:ascii="Times New Roman" w:eastAsia="Times New Roman" w:hAnsi="Times New Roman" w:cs="Times New Roman"/>
          <w:color w:val="474646"/>
          <w:sz w:val="24"/>
          <w:szCs w:val="24"/>
        </w:rPr>
        <w:t xml:space="preserve">orm mates. Later, he was expelled from the college. This shows the consequences of bad behavior in our learning institutions, and such punishment is significant since it set a good example for other students who had such unexpected behaviors. </w:t>
      </w:r>
      <w:r w:rsidR="00261D0D" w:rsidRPr="00034F6F">
        <w:rPr>
          <w:rFonts w:ascii="Times New Roman" w:eastAsia="Times New Roman" w:hAnsi="Times New Roman" w:cs="Times New Roman"/>
          <w:color w:val="474646"/>
          <w:sz w:val="24"/>
          <w:szCs w:val="24"/>
        </w:rPr>
        <w:t>Rootless and depressed but enamored by cooking, Kwame took "a sad-ass parade of short-lived menial tasks' in an eating place where he worked with his mother for a short time as a caterer.</w:t>
      </w:r>
    </w:p>
    <w:p w:rsidR="00381D32" w:rsidRPr="00034F6F" w:rsidRDefault="00C130EF" w:rsidP="00034F6F">
      <w:pPr>
        <w:shd w:val="clear" w:color="auto" w:fill="FFFFFF"/>
        <w:spacing w:after="100" w:afterAutospacing="1" w:line="480" w:lineRule="auto"/>
        <w:ind w:firstLine="720"/>
        <w:rPr>
          <w:rFonts w:ascii="Times New Roman" w:eastAsia="Times New Roman" w:hAnsi="Times New Roman" w:cs="Times New Roman"/>
          <w:color w:val="474646"/>
          <w:sz w:val="24"/>
          <w:szCs w:val="24"/>
        </w:rPr>
      </w:pPr>
      <w:r w:rsidRPr="00034F6F">
        <w:rPr>
          <w:rFonts w:ascii="Times New Roman" w:eastAsia="Times New Roman" w:hAnsi="Times New Roman" w:cs="Times New Roman"/>
          <w:color w:val="474646"/>
          <w:sz w:val="24"/>
          <w:szCs w:val="24"/>
        </w:rPr>
        <w:lastRenderedPageBreak/>
        <w:t xml:space="preserve">As a caterer on a cleanup ship for the </w:t>
      </w:r>
      <w:r w:rsidRPr="00034F6F">
        <w:rPr>
          <w:rFonts w:ascii="Times New Roman" w:eastAsia="Times New Roman" w:hAnsi="Times New Roman" w:cs="Times New Roman"/>
          <w:i/>
          <w:color w:val="474646"/>
          <w:sz w:val="24"/>
          <w:szCs w:val="24"/>
        </w:rPr>
        <w:t>Deepwater Horizon Spill</w:t>
      </w:r>
      <w:r w:rsidRPr="00034F6F">
        <w:rPr>
          <w:rFonts w:ascii="Times New Roman" w:eastAsia="Times New Roman" w:hAnsi="Times New Roman" w:cs="Times New Roman"/>
          <w:color w:val="474646"/>
          <w:sz w:val="24"/>
          <w:szCs w:val="24"/>
        </w:rPr>
        <w:t>, Kwame becomes a w</w:t>
      </w:r>
      <w:r w:rsidRPr="00034F6F">
        <w:rPr>
          <w:rFonts w:ascii="Times New Roman" w:eastAsia="Times New Roman" w:hAnsi="Times New Roman" w:cs="Times New Roman"/>
          <w:color w:val="474646"/>
          <w:sz w:val="24"/>
          <w:szCs w:val="24"/>
        </w:rPr>
        <w:t xml:space="preserve">ell-known chef who attracted many customers because of his quality services. </w:t>
      </w:r>
      <w:r w:rsidR="00655593" w:rsidRPr="00034F6F">
        <w:rPr>
          <w:rFonts w:ascii="Times New Roman" w:eastAsia="Times New Roman" w:hAnsi="Times New Roman" w:cs="Times New Roman"/>
          <w:color w:val="474646"/>
          <w:sz w:val="24"/>
          <w:szCs w:val="24"/>
        </w:rPr>
        <w:t xml:space="preserve">After some time, he joined the Culinary Institute of America to hone his skills. Meanwhile, he was operating his own catering company in order to cater to his fee expenses. His experiences </w:t>
      </w:r>
      <w:r w:rsidR="00853A1A" w:rsidRPr="00034F6F">
        <w:rPr>
          <w:rFonts w:ascii="Times New Roman" w:eastAsia="Times New Roman" w:hAnsi="Times New Roman" w:cs="Times New Roman"/>
          <w:color w:val="474646"/>
          <w:sz w:val="24"/>
          <w:szCs w:val="24"/>
        </w:rPr>
        <w:t xml:space="preserve">as a worker at the Prestigious Eleven Madison Park and an externship at the famed Manhattan restaurant Per Se intensified his profession. Such experience eye-opened his cooking career. Kwame is forthright about the challenges he underwent. For instance, he faced kitchens "poisoned by racism," where Black Americans were expected or rather expected to cook only black foods. However, he was determined to achieve his goals of being a professional chef. He knew that in order to </w:t>
      </w:r>
      <w:r w:rsidR="009C5B12" w:rsidRPr="00034F6F">
        <w:rPr>
          <w:rFonts w:ascii="Times New Roman" w:eastAsia="Times New Roman" w:hAnsi="Times New Roman" w:cs="Times New Roman"/>
          <w:color w:val="474646"/>
          <w:sz w:val="24"/>
          <w:szCs w:val="24"/>
        </w:rPr>
        <w:t>succeed</w:t>
      </w:r>
      <w:r w:rsidR="00853A1A" w:rsidRPr="00034F6F">
        <w:rPr>
          <w:rFonts w:ascii="Times New Roman" w:eastAsia="Times New Roman" w:hAnsi="Times New Roman" w:cs="Times New Roman"/>
          <w:color w:val="474646"/>
          <w:sz w:val="24"/>
          <w:szCs w:val="24"/>
        </w:rPr>
        <w:t>, you have</w:t>
      </w:r>
      <w:r w:rsidR="009C5B12" w:rsidRPr="00034F6F">
        <w:rPr>
          <w:rFonts w:ascii="Times New Roman" w:eastAsia="Times New Roman" w:hAnsi="Times New Roman" w:cs="Times New Roman"/>
          <w:color w:val="474646"/>
          <w:sz w:val="24"/>
          <w:szCs w:val="24"/>
        </w:rPr>
        <w:t xml:space="preserve"> to hustle harder to get ahead. Defiance and grit in this story infuse a revealing self–portrait.   </w:t>
      </w:r>
    </w:p>
    <w:p w:rsidR="00C30237" w:rsidRPr="00034F6F" w:rsidRDefault="00C130EF" w:rsidP="00034F6F">
      <w:pPr>
        <w:shd w:val="clear" w:color="auto" w:fill="FFFFFF"/>
        <w:spacing w:after="100" w:afterAutospacing="1" w:line="480" w:lineRule="auto"/>
        <w:ind w:firstLine="720"/>
        <w:rPr>
          <w:rFonts w:ascii="Times New Roman" w:eastAsia="Times New Roman" w:hAnsi="Times New Roman" w:cs="Times New Roman"/>
          <w:color w:val="474646"/>
          <w:sz w:val="24"/>
          <w:szCs w:val="24"/>
        </w:rPr>
      </w:pPr>
      <w:proofErr w:type="spellStart"/>
      <w:r w:rsidRPr="00034F6F">
        <w:rPr>
          <w:rFonts w:ascii="Times New Roman" w:eastAsia="Times New Roman" w:hAnsi="Times New Roman" w:cs="Times New Roman"/>
          <w:color w:val="474646"/>
          <w:sz w:val="24"/>
          <w:szCs w:val="24"/>
        </w:rPr>
        <w:t>Onwuachi</w:t>
      </w:r>
      <w:proofErr w:type="spellEnd"/>
      <w:r w:rsidRPr="00034F6F">
        <w:rPr>
          <w:rFonts w:ascii="Times New Roman" w:eastAsia="Times New Roman" w:hAnsi="Times New Roman" w:cs="Times New Roman"/>
          <w:color w:val="474646"/>
          <w:sz w:val="24"/>
          <w:szCs w:val="24"/>
        </w:rPr>
        <w:t xml:space="preserve"> is a </w:t>
      </w:r>
      <w:r w:rsidR="00034F6F">
        <w:rPr>
          <w:rFonts w:ascii="Times New Roman" w:eastAsia="Times New Roman" w:hAnsi="Times New Roman" w:cs="Times New Roman"/>
          <w:color w:val="474646"/>
          <w:sz w:val="24"/>
          <w:szCs w:val="24"/>
        </w:rPr>
        <w:t>chef</w:t>
      </w:r>
      <w:r w:rsidRPr="00034F6F">
        <w:rPr>
          <w:rFonts w:ascii="Times New Roman" w:eastAsia="Times New Roman" w:hAnsi="Times New Roman" w:cs="Times New Roman"/>
          <w:color w:val="474646"/>
          <w:sz w:val="24"/>
          <w:szCs w:val="24"/>
        </w:rPr>
        <w:t xml:space="preserve"> giving more than notes in his remarkable story. His sincerity and refreshing point of view tell a real story of passion and gut from a cook who</w:t>
      </w:r>
      <w:r w:rsidRPr="00034F6F">
        <w:rPr>
          <w:rFonts w:ascii="Times New Roman" w:eastAsia="Times New Roman" w:hAnsi="Times New Roman" w:cs="Times New Roman"/>
          <w:color w:val="474646"/>
          <w:sz w:val="24"/>
          <w:szCs w:val="24"/>
        </w:rPr>
        <w:t xml:space="preserve"> changes his knowhow, and readers can learn from such an informative and motivating story. The story is also a powerful testament that relates to the old wise saying, "it is not how hard you hit but how you hit but how you respond or react after being hit.</w:t>
      </w:r>
      <w:r w:rsidRPr="00034F6F">
        <w:rPr>
          <w:rFonts w:ascii="Times New Roman" w:eastAsia="Times New Roman" w:hAnsi="Times New Roman" w:cs="Times New Roman"/>
          <w:color w:val="474646"/>
          <w:sz w:val="24"/>
          <w:szCs w:val="24"/>
        </w:rPr>
        <w:t>" Kwame remains to be a living legend of bouncing back when destructed and hit with obstacles and challenges.</w:t>
      </w:r>
    </w:p>
    <w:p w:rsidR="009C5B12" w:rsidRPr="00034F6F" w:rsidRDefault="009C5B12" w:rsidP="00034F6F">
      <w:pPr>
        <w:shd w:val="clear" w:color="auto" w:fill="FFFFFF"/>
        <w:spacing w:after="100" w:afterAutospacing="1" w:line="480" w:lineRule="auto"/>
        <w:ind w:firstLine="720"/>
        <w:rPr>
          <w:rFonts w:ascii="Times New Roman" w:eastAsia="Times New Roman" w:hAnsi="Times New Roman" w:cs="Times New Roman"/>
          <w:color w:val="474646"/>
          <w:sz w:val="24"/>
          <w:szCs w:val="24"/>
        </w:rPr>
      </w:pPr>
    </w:p>
    <w:p w:rsidR="007A1138" w:rsidRPr="00034F6F" w:rsidRDefault="007A1138" w:rsidP="00034F6F">
      <w:pPr>
        <w:spacing w:line="480" w:lineRule="auto"/>
        <w:ind w:firstLine="720"/>
        <w:rPr>
          <w:rFonts w:ascii="Times New Roman" w:hAnsi="Times New Roman" w:cs="Times New Roman"/>
        </w:rPr>
      </w:pPr>
    </w:p>
    <w:p w:rsidR="009C5B12" w:rsidRPr="00034F6F" w:rsidRDefault="009C5B12" w:rsidP="00034F6F">
      <w:pPr>
        <w:spacing w:line="480" w:lineRule="auto"/>
        <w:ind w:firstLine="720"/>
        <w:rPr>
          <w:rFonts w:ascii="Times New Roman" w:hAnsi="Times New Roman" w:cs="Times New Roman"/>
          <w:color w:val="44484A"/>
          <w:sz w:val="21"/>
          <w:szCs w:val="21"/>
          <w:shd w:val="clear" w:color="auto" w:fill="E3DFBE"/>
        </w:rPr>
      </w:pPr>
    </w:p>
    <w:p w:rsidR="009C5B12" w:rsidRPr="00034F6F" w:rsidRDefault="009C5B12" w:rsidP="00034F6F">
      <w:pPr>
        <w:spacing w:line="480" w:lineRule="auto"/>
        <w:ind w:firstLine="720"/>
        <w:rPr>
          <w:rFonts w:ascii="Times New Roman" w:hAnsi="Times New Roman" w:cs="Times New Roman"/>
        </w:rPr>
      </w:pPr>
      <w:bookmarkStart w:id="0" w:name="_GoBack"/>
      <w:bookmarkEnd w:id="0"/>
    </w:p>
    <w:sectPr w:rsidR="009C5B12" w:rsidRPr="00034F6F" w:rsidSect="00034F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0EF" w:rsidRDefault="00C130EF" w:rsidP="00034F6F">
      <w:pPr>
        <w:spacing w:after="0" w:line="240" w:lineRule="auto"/>
      </w:pPr>
      <w:r>
        <w:separator/>
      </w:r>
    </w:p>
  </w:endnote>
  <w:endnote w:type="continuationSeparator" w:id="0">
    <w:p w:rsidR="00C130EF" w:rsidRDefault="00C130EF" w:rsidP="0003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0EF" w:rsidRDefault="00C130EF" w:rsidP="00034F6F">
      <w:pPr>
        <w:spacing w:after="0" w:line="240" w:lineRule="auto"/>
      </w:pPr>
      <w:r>
        <w:separator/>
      </w:r>
    </w:p>
  </w:footnote>
  <w:footnote w:type="continuationSeparator" w:id="0">
    <w:p w:rsidR="00C130EF" w:rsidRDefault="00C130EF" w:rsidP="00034F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25686143"/>
      <w:docPartObj>
        <w:docPartGallery w:val="Page Numbers (Top of Page)"/>
        <w:docPartUnique/>
      </w:docPartObj>
    </w:sdtPr>
    <w:sdtEndPr>
      <w:rPr>
        <w:noProof/>
      </w:rPr>
    </w:sdtEndPr>
    <w:sdtContent>
      <w:p w:rsidR="00034F6F" w:rsidRPr="00034F6F" w:rsidRDefault="00034F6F" w:rsidP="00034F6F">
        <w:pPr>
          <w:pStyle w:val="Header"/>
          <w:tabs>
            <w:tab w:val="left" w:pos="1065"/>
          </w:tabs>
          <w:rPr>
            <w:rFonts w:ascii="Times New Roman" w:hAnsi="Times New Roman" w:cs="Times New Roman"/>
            <w:sz w:val="24"/>
            <w:szCs w:val="24"/>
          </w:rPr>
        </w:pPr>
        <w:r w:rsidRPr="00034F6F">
          <w:rPr>
            <w:rFonts w:ascii="Times New Roman" w:hAnsi="Times New Roman" w:cs="Times New Roman"/>
            <w:sz w:val="24"/>
            <w:szCs w:val="24"/>
          </w:rPr>
          <w:t>NOTES FROM A YOUNG BLACK CHEF</w:t>
        </w:r>
        <w:r w:rsidRPr="00034F6F">
          <w:rPr>
            <w:rFonts w:ascii="Times New Roman" w:hAnsi="Times New Roman" w:cs="Times New Roman"/>
            <w:sz w:val="24"/>
            <w:szCs w:val="24"/>
          </w:rPr>
          <w:tab/>
        </w:r>
        <w:r w:rsidRPr="00034F6F">
          <w:rPr>
            <w:rFonts w:ascii="Times New Roman" w:hAnsi="Times New Roman" w:cs="Times New Roman"/>
            <w:sz w:val="24"/>
            <w:szCs w:val="24"/>
          </w:rPr>
          <w:tab/>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F6F" w:rsidRPr="00034F6F" w:rsidRDefault="00034F6F" w:rsidP="00034F6F">
    <w:pPr>
      <w:pStyle w:val="Header"/>
      <w:tabs>
        <w:tab w:val="left" w:pos="1065"/>
      </w:tabs>
      <w:rPr>
        <w:rFonts w:ascii="Times New Roman" w:hAnsi="Times New Roman" w:cs="Times New Roman"/>
        <w:sz w:val="24"/>
        <w:szCs w:val="24"/>
      </w:rPr>
    </w:pPr>
    <w:r>
      <w:rPr>
        <w:rFonts w:ascii="Times New Roman" w:hAnsi="Times New Roman" w:cs="Times New Roman"/>
        <w:sz w:val="24"/>
        <w:szCs w:val="24"/>
      </w:rPr>
      <w:t xml:space="preserve">Running head: </w:t>
    </w:r>
    <w:sdt>
      <w:sdtPr>
        <w:rPr>
          <w:rFonts w:ascii="Times New Roman" w:hAnsi="Times New Roman" w:cs="Times New Roman"/>
          <w:sz w:val="24"/>
          <w:szCs w:val="24"/>
        </w:rPr>
        <w:id w:val="-1508052660"/>
        <w:docPartObj>
          <w:docPartGallery w:val="Page Numbers (Top of Page)"/>
          <w:docPartUnique/>
        </w:docPartObj>
      </w:sdtPr>
      <w:sdtEndPr>
        <w:rPr>
          <w:noProof/>
        </w:rPr>
      </w:sdtEndPr>
      <w:sdtContent>
        <w:r>
          <w:rPr>
            <w:rFonts w:ascii="Times New Roman" w:hAnsi="Times New Roman" w:cs="Times New Roman"/>
            <w:sz w:val="24"/>
            <w:szCs w:val="24"/>
          </w:rPr>
          <w:t>NOTES FROM A YOUNG BLACK CHEF</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644"/>
    <w:rsid w:val="00034F6F"/>
    <w:rsid w:val="0010197E"/>
    <w:rsid w:val="001B6644"/>
    <w:rsid w:val="00210F47"/>
    <w:rsid w:val="00261D0D"/>
    <w:rsid w:val="00381D32"/>
    <w:rsid w:val="00655593"/>
    <w:rsid w:val="007A1138"/>
    <w:rsid w:val="00853A1A"/>
    <w:rsid w:val="0095232A"/>
    <w:rsid w:val="009C5B12"/>
    <w:rsid w:val="00C130EF"/>
    <w:rsid w:val="00C30237"/>
    <w:rsid w:val="00C9652E"/>
    <w:rsid w:val="00ED7ECF"/>
    <w:rsid w:val="00FB6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ADC0C30-E2DC-4FE8-B5B1-7D3C73084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lectionshareable">
    <w:name w:val="selectionshareable"/>
    <w:basedOn w:val="Normal"/>
    <w:rsid w:val="007A113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C5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B12"/>
  </w:style>
  <w:style w:type="paragraph" w:styleId="Footer">
    <w:name w:val="footer"/>
    <w:basedOn w:val="Normal"/>
    <w:link w:val="FooterChar"/>
    <w:uiPriority w:val="99"/>
    <w:unhideWhenUsed/>
    <w:rsid w:val="009C5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2020-10-11T20:06:00Z</dcterms:created>
  <dcterms:modified xsi:type="dcterms:W3CDTF">2020-10-11T20:06:00Z</dcterms:modified>
</cp:coreProperties>
</file>